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1DB4F" w14:textId="77777777" w:rsidR="00CD294B" w:rsidRDefault="00CD294B" w:rsidP="00CD294B">
      <w:pPr>
        <w:rPr>
          <w:b/>
          <w:bCs/>
        </w:rPr>
      </w:pPr>
      <w:bookmarkStart w:id="0" w:name="_GoBack"/>
      <w:bookmarkEnd w:id="0"/>
    </w:p>
    <w:p w14:paraId="2CADBBE0" w14:textId="620D2B88" w:rsidR="00BB1B66" w:rsidRDefault="00CD294B" w:rsidP="00CD294B">
      <w:pPr>
        <w:jc w:val="center"/>
        <w:rPr>
          <w:b/>
          <w:bCs/>
        </w:rPr>
      </w:pPr>
      <w:r w:rsidRPr="00CD294B">
        <w:rPr>
          <w:b/>
          <w:bCs/>
        </w:rPr>
        <w:t>COMSTOCK NEIGHBORHOOD COUNCIL</w:t>
      </w:r>
      <w:r w:rsidR="001259D5">
        <w:rPr>
          <w:b/>
          <w:bCs/>
        </w:rPr>
        <w:t xml:space="preserve"> MEETING</w:t>
      </w:r>
    </w:p>
    <w:p w14:paraId="32D1C897" w14:textId="74727B11" w:rsidR="001259D5" w:rsidRDefault="001259D5" w:rsidP="00CD294B">
      <w:pPr>
        <w:jc w:val="center"/>
        <w:rPr>
          <w:b/>
          <w:bCs/>
        </w:rPr>
      </w:pPr>
      <w:r>
        <w:rPr>
          <w:b/>
          <w:bCs/>
        </w:rPr>
        <w:t>6:00-7:30PM</w:t>
      </w:r>
    </w:p>
    <w:p w14:paraId="34B665C0" w14:textId="11D05EDD" w:rsidR="00CD294B" w:rsidRDefault="00CD294B" w:rsidP="00CD294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MINUTES</w:t>
      </w:r>
    </w:p>
    <w:p w14:paraId="3DF12D33" w14:textId="1F0BBF5E" w:rsidR="00CD294B" w:rsidRDefault="00CD294B" w:rsidP="00CD294B">
      <w:pPr>
        <w:jc w:val="center"/>
        <w:rPr>
          <w:b/>
          <w:bCs/>
        </w:rPr>
      </w:pPr>
      <w:r w:rsidRPr="00CD294B">
        <w:rPr>
          <w:b/>
          <w:bCs/>
        </w:rPr>
        <w:t>2-21-2024</w:t>
      </w:r>
    </w:p>
    <w:p w14:paraId="60595115" w14:textId="1DA075AC" w:rsidR="00CD294B" w:rsidRPr="00CD294B" w:rsidRDefault="00CD294B" w:rsidP="00CD294B">
      <w:pPr>
        <w:jc w:val="center"/>
        <w:rPr>
          <w:b/>
          <w:bCs/>
        </w:rPr>
      </w:pPr>
      <w:r>
        <w:rPr>
          <w:b/>
          <w:bCs/>
        </w:rPr>
        <w:t>Jefferson Elementary School</w:t>
      </w:r>
      <w:r w:rsidR="001259D5">
        <w:rPr>
          <w:b/>
          <w:bCs/>
        </w:rPr>
        <w:t xml:space="preserve"> Multipurpose Room</w:t>
      </w:r>
    </w:p>
    <w:p w14:paraId="7C8435B0" w14:textId="77777777" w:rsidR="00CD294B" w:rsidRDefault="00CD294B" w:rsidP="00CD294B">
      <w:pPr>
        <w:rPr>
          <w:b/>
          <w:bCs/>
          <w:i/>
          <w:iCs/>
        </w:rPr>
      </w:pPr>
    </w:p>
    <w:p w14:paraId="72C571D1" w14:textId="66E90773" w:rsidR="001259D5" w:rsidRDefault="001259D5" w:rsidP="00CD294B">
      <w:pPr>
        <w:rPr>
          <w:b/>
          <w:bCs/>
        </w:rPr>
      </w:pPr>
      <w:r w:rsidRPr="001259D5">
        <w:rPr>
          <w:b/>
          <w:bCs/>
        </w:rPr>
        <w:t>Call to Order</w:t>
      </w:r>
    </w:p>
    <w:p w14:paraId="5C00AF0C" w14:textId="77777777" w:rsidR="001259D5" w:rsidRPr="001259D5" w:rsidRDefault="001259D5" w:rsidP="00CD294B">
      <w:pPr>
        <w:rPr>
          <w:b/>
          <w:bCs/>
        </w:rPr>
      </w:pPr>
    </w:p>
    <w:p w14:paraId="3465EF57" w14:textId="0F252110" w:rsidR="00CD294B" w:rsidRDefault="00CD294B" w:rsidP="00CD294B">
      <w:pPr>
        <w:rPr>
          <w:b/>
          <w:bCs/>
        </w:rPr>
      </w:pPr>
      <w:r>
        <w:rPr>
          <w:b/>
          <w:bCs/>
        </w:rPr>
        <w:t xml:space="preserve">Chair Jeffrey </w:t>
      </w:r>
      <w:proofErr w:type="spellStart"/>
      <w:r>
        <w:rPr>
          <w:b/>
          <w:bCs/>
        </w:rPr>
        <w:t>Mergler</w:t>
      </w:r>
      <w:proofErr w:type="spellEnd"/>
      <w:r>
        <w:rPr>
          <w:b/>
          <w:bCs/>
        </w:rPr>
        <w:t xml:space="preserve"> called the meeting to order and welcomed everyone.  </w:t>
      </w:r>
      <w:r w:rsidR="001259D5">
        <w:rPr>
          <w:b/>
          <w:bCs/>
        </w:rPr>
        <w:t xml:space="preserve">Mary Ann McCurdy </w:t>
      </w:r>
      <w:r w:rsidR="00E563BB">
        <w:rPr>
          <w:b/>
          <w:bCs/>
        </w:rPr>
        <w:t xml:space="preserve">agreed </w:t>
      </w:r>
      <w:r w:rsidR="001259D5">
        <w:rPr>
          <w:b/>
          <w:bCs/>
        </w:rPr>
        <w:t>to take Minutes.</w:t>
      </w:r>
    </w:p>
    <w:p w14:paraId="1E601B7F" w14:textId="77777777" w:rsidR="001259D5" w:rsidRDefault="001259D5" w:rsidP="00CD294B">
      <w:pPr>
        <w:rPr>
          <w:b/>
          <w:bCs/>
        </w:rPr>
      </w:pPr>
    </w:p>
    <w:p w14:paraId="1D4D40A9" w14:textId="71F7779E" w:rsidR="001259D5" w:rsidRPr="001259D5" w:rsidRDefault="001259D5" w:rsidP="00CD294B">
      <w:pPr>
        <w:rPr>
          <w:b/>
          <w:bCs/>
        </w:rPr>
      </w:pPr>
      <w:r>
        <w:rPr>
          <w:b/>
          <w:bCs/>
        </w:rPr>
        <w:t>Announcements</w:t>
      </w:r>
    </w:p>
    <w:p w14:paraId="1A40B51A" w14:textId="77777777" w:rsidR="00856890" w:rsidRDefault="00856890" w:rsidP="00CD294B">
      <w:pPr>
        <w:rPr>
          <w:b/>
          <w:bCs/>
        </w:rPr>
      </w:pPr>
    </w:p>
    <w:p w14:paraId="2A234FDE" w14:textId="345B87DC" w:rsidR="00CD294B" w:rsidRDefault="00CD294B" w:rsidP="00CD294B">
      <w:pPr>
        <w:rPr>
          <w:b/>
          <w:bCs/>
        </w:rPr>
      </w:pPr>
      <w:r>
        <w:rPr>
          <w:b/>
          <w:bCs/>
        </w:rPr>
        <w:t>The Police Department report</w:t>
      </w:r>
      <w:r w:rsidR="00856890">
        <w:rPr>
          <w:b/>
          <w:bCs/>
        </w:rPr>
        <w:t xml:space="preserve"> was provided. </w:t>
      </w:r>
      <w:r>
        <w:rPr>
          <w:b/>
          <w:bCs/>
        </w:rPr>
        <w:t xml:space="preserve"> Sgt. Rhian Wilkinson said the best way to reach him is email:  </w:t>
      </w:r>
      <w:hyperlink r:id="rId4" w:history="1">
        <w:r w:rsidRPr="0017447D">
          <w:rPr>
            <w:rStyle w:val="Hyperlink"/>
            <w:b/>
            <w:bCs/>
          </w:rPr>
          <w:t>rwilkinson@spokanepolice.org</w:t>
        </w:r>
      </w:hyperlink>
      <w:r>
        <w:rPr>
          <w:b/>
          <w:bCs/>
        </w:rPr>
        <w:t>.  He encouraged us to go on a ride along</w:t>
      </w:r>
      <w:r w:rsidR="00072F8F">
        <w:rPr>
          <w:b/>
          <w:bCs/>
        </w:rPr>
        <w:t>.</w:t>
      </w:r>
      <w:r w:rsidR="00856890">
        <w:rPr>
          <w:b/>
          <w:bCs/>
        </w:rPr>
        <w:t xml:space="preserve"> KIA stealing and scams are of current concern. He distributed printed information. </w:t>
      </w:r>
      <w:r>
        <w:rPr>
          <w:b/>
          <w:bCs/>
        </w:rPr>
        <w:t xml:space="preserve"> Discussion</w:t>
      </w:r>
      <w:r w:rsidR="00072F8F">
        <w:rPr>
          <w:b/>
          <w:bCs/>
        </w:rPr>
        <w:t xml:space="preserve"> included concerns about dogs in Comstock Park, a SCRAPS or 311 issue and the potential benefit of dog ordinance signs.</w:t>
      </w:r>
      <w:r w:rsidR="005A0049">
        <w:rPr>
          <w:b/>
          <w:bCs/>
        </w:rPr>
        <w:t xml:space="preserve"> </w:t>
      </w:r>
    </w:p>
    <w:p w14:paraId="75D25587" w14:textId="77777777" w:rsidR="00856890" w:rsidRDefault="00856890" w:rsidP="00CD294B">
      <w:pPr>
        <w:rPr>
          <w:b/>
          <w:bCs/>
        </w:rPr>
      </w:pPr>
    </w:p>
    <w:p w14:paraId="66089B5F" w14:textId="144774E0" w:rsidR="005A0049" w:rsidRDefault="005A0049" w:rsidP="00CD294B">
      <w:pPr>
        <w:rPr>
          <w:b/>
          <w:bCs/>
        </w:rPr>
      </w:pPr>
      <w:r>
        <w:rPr>
          <w:b/>
          <w:bCs/>
        </w:rPr>
        <w:t xml:space="preserve">Treasurer Sandy Wicht reported on </w:t>
      </w:r>
      <w:r w:rsidR="00856890">
        <w:rPr>
          <w:b/>
          <w:bCs/>
        </w:rPr>
        <w:t xml:space="preserve">the </w:t>
      </w:r>
      <w:r>
        <w:rPr>
          <w:b/>
          <w:bCs/>
        </w:rPr>
        <w:t>$800 neighborhood council block grant. A brainstorming group will consider opportunities for use of the grant.</w:t>
      </w:r>
      <w:r w:rsidR="00035A01">
        <w:rPr>
          <w:b/>
          <w:bCs/>
        </w:rPr>
        <w:t xml:space="preserve"> </w:t>
      </w:r>
      <w:r w:rsidR="00E563BB">
        <w:rPr>
          <w:b/>
          <w:bCs/>
        </w:rPr>
        <w:t xml:space="preserve"> </w:t>
      </w:r>
      <w:r w:rsidR="00035A01">
        <w:rPr>
          <w:b/>
          <w:bCs/>
        </w:rPr>
        <w:t>June 14 is the final day</w:t>
      </w:r>
      <w:r w:rsidR="00E563BB">
        <w:rPr>
          <w:b/>
          <w:bCs/>
        </w:rPr>
        <w:t xml:space="preserve"> to apply.</w:t>
      </w:r>
    </w:p>
    <w:p w14:paraId="405CFD9F" w14:textId="77777777" w:rsidR="00072F8F" w:rsidRDefault="00072F8F" w:rsidP="00CD294B">
      <w:pPr>
        <w:rPr>
          <w:b/>
          <w:bCs/>
        </w:rPr>
      </w:pPr>
    </w:p>
    <w:p w14:paraId="64CF47C5" w14:textId="5B9278D5" w:rsidR="005A0049" w:rsidRDefault="005A0049" w:rsidP="00CD294B">
      <w:pPr>
        <w:rPr>
          <w:b/>
          <w:bCs/>
        </w:rPr>
      </w:pPr>
      <w:r>
        <w:rPr>
          <w:b/>
          <w:bCs/>
        </w:rPr>
        <w:t xml:space="preserve">Patrick Striker informed he will continue as our </w:t>
      </w:r>
      <w:r w:rsidR="001259D5">
        <w:rPr>
          <w:b/>
          <w:bCs/>
        </w:rPr>
        <w:t xml:space="preserve">Office of Neighborhood Services </w:t>
      </w:r>
      <w:r>
        <w:rPr>
          <w:b/>
          <w:bCs/>
        </w:rPr>
        <w:t xml:space="preserve">contact. </w:t>
      </w:r>
    </w:p>
    <w:p w14:paraId="3508D29D" w14:textId="77777777" w:rsidR="001259D5" w:rsidRDefault="001259D5" w:rsidP="00CD294B">
      <w:pPr>
        <w:rPr>
          <w:b/>
          <w:bCs/>
        </w:rPr>
      </w:pPr>
    </w:p>
    <w:p w14:paraId="2F016E90" w14:textId="0DF2BB1B" w:rsidR="001259D5" w:rsidRDefault="001259D5" w:rsidP="00CD294B">
      <w:pPr>
        <w:rPr>
          <w:b/>
          <w:bCs/>
        </w:rPr>
      </w:pPr>
      <w:r>
        <w:rPr>
          <w:b/>
          <w:bCs/>
        </w:rPr>
        <w:t>Chair Jeff provided his report.</w:t>
      </w:r>
    </w:p>
    <w:p w14:paraId="5C076295" w14:textId="77777777" w:rsidR="00072F8F" w:rsidRDefault="00072F8F" w:rsidP="00CD294B">
      <w:pPr>
        <w:rPr>
          <w:b/>
          <w:bCs/>
        </w:rPr>
      </w:pPr>
    </w:p>
    <w:p w14:paraId="6956838F" w14:textId="44B10570" w:rsidR="005A0049" w:rsidRDefault="005A0049" w:rsidP="00CD294B">
      <w:pPr>
        <w:rPr>
          <w:b/>
          <w:bCs/>
        </w:rPr>
      </w:pPr>
      <w:r>
        <w:rPr>
          <w:b/>
          <w:bCs/>
        </w:rPr>
        <w:t xml:space="preserve">Treasurer Sandy gave </w:t>
      </w:r>
      <w:r w:rsidR="00072F8F">
        <w:rPr>
          <w:b/>
          <w:bCs/>
        </w:rPr>
        <w:t>a</w:t>
      </w:r>
      <w:r>
        <w:rPr>
          <w:b/>
          <w:bCs/>
        </w:rPr>
        <w:t xml:space="preserve"> report, including for her Community Assembly rep role.</w:t>
      </w:r>
    </w:p>
    <w:p w14:paraId="13FA2C0A" w14:textId="77777777" w:rsidR="00E563BB" w:rsidRDefault="00E563BB" w:rsidP="00CD294B">
      <w:pPr>
        <w:rPr>
          <w:b/>
          <w:bCs/>
        </w:rPr>
      </w:pPr>
    </w:p>
    <w:p w14:paraId="6AEF5926" w14:textId="38E2080C" w:rsidR="005A0049" w:rsidRDefault="005A0049" w:rsidP="00CD294B">
      <w:pPr>
        <w:rPr>
          <w:b/>
          <w:bCs/>
        </w:rPr>
      </w:pPr>
      <w:r>
        <w:rPr>
          <w:b/>
          <w:bCs/>
        </w:rPr>
        <w:t>Gretchen McDevitt advised on legislative matters.</w:t>
      </w:r>
    </w:p>
    <w:p w14:paraId="1C2795CB" w14:textId="77777777" w:rsidR="001259D5" w:rsidRDefault="001259D5" w:rsidP="00CD294B">
      <w:pPr>
        <w:rPr>
          <w:b/>
          <w:bCs/>
        </w:rPr>
      </w:pPr>
    </w:p>
    <w:p w14:paraId="61D000F6" w14:textId="37AE5DE9" w:rsidR="001259D5" w:rsidRDefault="001259D5" w:rsidP="00CD294B">
      <w:pPr>
        <w:rPr>
          <w:b/>
          <w:bCs/>
        </w:rPr>
      </w:pPr>
      <w:r>
        <w:rPr>
          <w:b/>
          <w:bCs/>
        </w:rPr>
        <w:t>New Business</w:t>
      </w:r>
    </w:p>
    <w:p w14:paraId="038AFE3C" w14:textId="77777777" w:rsidR="00072F8F" w:rsidRDefault="00072F8F" w:rsidP="00CD294B">
      <w:pPr>
        <w:rPr>
          <w:b/>
          <w:bCs/>
        </w:rPr>
      </w:pPr>
    </w:p>
    <w:p w14:paraId="1D654C76" w14:textId="18A1B1B6" w:rsidR="005A0049" w:rsidRDefault="005A0049" w:rsidP="00CD294B">
      <w:pPr>
        <w:rPr>
          <w:b/>
          <w:bCs/>
        </w:rPr>
      </w:pPr>
      <w:r>
        <w:rPr>
          <w:b/>
          <w:bCs/>
        </w:rPr>
        <w:t xml:space="preserve">Elizabeth updated the group on </w:t>
      </w:r>
      <w:r w:rsidR="00035A01">
        <w:rPr>
          <w:b/>
          <w:bCs/>
        </w:rPr>
        <w:t xml:space="preserve">the </w:t>
      </w:r>
      <w:r>
        <w:rPr>
          <w:b/>
          <w:bCs/>
        </w:rPr>
        <w:t>upcoming issue of South Hill Magazine featuring our Neighborhood Council.</w:t>
      </w:r>
    </w:p>
    <w:p w14:paraId="115090D4" w14:textId="77777777" w:rsidR="00072F8F" w:rsidRDefault="00072F8F" w:rsidP="00CD294B">
      <w:pPr>
        <w:rPr>
          <w:b/>
          <w:bCs/>
        </w:rPr>
      </w:pPr>
    </w:p>
    <w:p w14:paraId="33390C98" w14:textId="16367090" w:rsidR="005A0049" w:rsidRDefault="005A0049" w:rsidP="00CD294B">
      <w:pPr>
        <w:rPr>
          <w:b/>
          <w:bCs/>
        </w:rPr>
      </w:pPr>
      <w:r>
        <w:rPr>
          <w:b/>
          <w:bCs/>
        </w:rPr>
        <w:t>Gretchen led a review and discussion of the By</w:t>
      </w:r>
      <w:r w:rsidR="00072F8F">
        <w:rPr>
          <w:b/>
          <w:bCs/>
        </w:rPr>
        <w:t xml:space="preserve"> </w:t>
      </w:r>
      <w:r>
        <w:rPr>
          <w:b/>
          <w:bCs/>
        </w:rPr>
        <w:t xml:space="preserve">Laws Draft she and Greg Plummer </w:t>
      </w:r>
      <w:r w:rsidR="00587DB4">
        <w:rPr>
          <w:b/>
          <w:bCs/>
        </w:rPr>
        <w:t xml:space="preserve">worked on. Proposed changes were noted with formalization planned for the March meeting and adoption by vote in April. </w:t>
      </w:r>
    </w:p>
    <w:p w14:paraId="42CABECA" w14:textId="77777777" w:rsidR="00E563BB" w:rsidRDefault="00E563BB" w:rsidP="00CD294B">
      <w:pPr>
        <w:rPr>
          <w:b/>
          <w:bCs/>
        </w:rPr>
      </w:pPr>
    </w:p>
    <w:p w14:paraId="41DA4CDD" w14:textId="77777777" w:rsidR="00E563BB" w:rsidRDefault="00E563BB" w:rsidP="00CD294B">
      <w:pPr>
        <w:rPr>
          <w:b/>
          <w:bCs/>
        </w:rPr>
      </w:pPr>
    </w:p>
    <w:p w14:paraId="5D8CBE86" w14:textId="77777777" w:rsidR="00E563BB" w:rsidRDefault="00E563BB" w:rsidP="00CD294B">
      <w:pPr>
        <w:rPr>
          <w:b/>
          <w:bCs/>
        </w:rPr>
      </w:pPr>
    </w:p>
    <w:p w14:paraId="19F5756D" w14:textId="77777777" w:rsidR="00072F8F" w:rsidRDefault="00072F8F" w:rsidP="00CD294B">
      <w:pPr>
        <w:rPr>
          <w:b/>
          <w:bCs/>
        </w:rPr>
      </w:pPr>
    </w:p>
    <w:p w14:paraId="0456044C" w14:textId="77777777" w:rsidR="001259D5" w:rsidRDefault="007E04C7" w:rsidP="00CD294B">
      <w:pPr>
        <w:rPr>
          <w:b/>
          <w:bCs/>
        </w:rPr>
      </w:pPr>
      <w:r>
        <w:rPr>
          <w:b/>
          <w:bCs/>
        </w:rPr>
        <w:lastRenderedPageBreak/>
        <w:t>Closing comments</w:t>
      </w:r>
    </w:p>
    <w:p w14:paraId="6C21CC5E" w14:textId="77777777" w:rsidR="001259D5" w:rsidRDefault="001259D5" w:rsidP="00CD294B">
      <w:pPr>
        <w:rPr>
          <w:b/>
          <w:bCs/>
        </w:rPr>
      </w:pPr>
    </w:p>
    <w:p w14:paraId="6C3D69D9" w14:textId="3C91F637" w:rsidR="007E04C7" w:rsidRDefault="007E04C7" w:rsidP="00CD294B">
      <w:pPr>
        <w:rPr>
          <w:b/>
          <w:bCs/>
        </w:rPr>
      </w:pPr>
      <w:r>
        <w:rPr>
          <w:b/>
          <w:bCs/>
        </w:rPr>
        <w:t xml:space="preserve">Elizabeth will invite </w:t>
      </w:r>
      <w:r w:rsidR="00035A01">
        <w:rPr>
          <w:b/>
          <w:bCs/>
        </w:rPr>
        <w:t xml:space="preserve">the </w:t>
      </w:r>
      <w:r>
        <w:rPr>
          <w:b/>
          <w:bCs/>
        </w:rPr>
        <w:t xml:space="preserve">Fire Chief.  A rep from Crime Check will also be invited.  John and Elizabeth commented on the benefits and limitations of OWL.  </w:t>
      </w:r>
      <w:r w:rsidR="00856890">
        <w:rPr>
          <w:b/>
          <w:bCs/>
        </w:rPr>
        <w:t xml:space="preserve">Patrick offered to bring OWL. Jeff suggested a hybrid meeting every three months or when the topic is </w:t>
      </w:r>
      <w:r w:rsidR="00072F8F">
        <w:rPr>
          <w:b/>
          <w:bCs/>
        </w:rPr>
        <w:t>deemed of major significance.</w:t>
      </w:r>
      <w:r w:rsidR="001259D5">
        <w:rPr>
          <w:b/>
          <w:bCs/>
        </w:rPr>
        <w:t xml:space="preserve"> </w:t>
      </w:r>
      <w:r w:rsidR="00E563BB">
        <w:rPr>
          <w:b/>
          <w:bCs/>
        </w:rPr>
        <w:t>Recruitment need</w:t>
      </w:r>
      <w:r w:rsidR="001259D5">
        <w:rPr>
          <w:b/>
          <w:bCs/>
        </w:rPr>
        <w:t xml:space="preserve"> for a Secretary, Communications Director, Outreach Grant Coordinator and</w:t>
      </w:r>
      <w:r w:rsidR="00E563BB">
        <w:rPr>
          <w:b/>
          <w:bCs/>
        </w:rPr>
        <w:t xml:space="preserve"> Clean Up Coordinator was emphasized by the Chair.</w:t>
      </w:r>
    </w:p>
    <w:p w14:paraId="6CD86049" w14:textId="77777777" w:rsidR="00072F8F" w:rsidRDefault="00072F8F" w:rsidP="00CD294B">
      <w:pPr>
        <w:rPr>
          <w:b/>
          <w:bCs/>
        </w:rPr>
      </w:pPr>
    </w:p>
    <w:p w14:paraId="7F5FB5FE" w14:textId="43BB2777" w:rsidR="00856890" w:rsidRDefault="00856890" w:rsidP="00CD294B">
      <w:pPr>
        <w:rPr>
          <w:b/>
          <w:bCs/>
        </w:rPr>
      </w:pPr>
      <w:r>
        <w:rPr>
          <w:b/>
          <w:bCs/>
        </w:rPr>
        <w:t>The meeting was adjourned by the Chair, after a motion</w:t>
      </w:r>
      <w:r w:rsidR="001259D5">
        <w:rPr>
          <w:b/>
          <w:bCs/>
        </w:rPr>
        <w:t>,</w:t>
      </w:r>
      <w:r>
        <w:rPr>
          <w:b/>
          <w:bCs/>
        </w:rPr>
        <w:t xml:space="preserve"> second</w:t>
      </w:r>
      <w:r w:rsidR="001259D5">
        <w:rPr>
          <w:b/>
          <w:bCs/>
        </w:rPr>
        <w:t xml:space="preserve"> and vote.</w:t>
      </w:r>
    </w:p>
    <w:p w14:paraId="5067329E" w14:textId="77777777" w:rsidR="00072F8F" w:rsidRDefault="00072F8F" w:rsidP="00CD294B">
      <w:pPr>
        <w:rPr>
          <w:b/>
          <w:bCs/>
        </w:rPr>
      </w:pPr>
    </w:p>
    <w:p w14:paraId="43B85898" w14:textId="22E1C6DF" w:rsidR="00856890" w:rsidRDefault="00856890" w:rsidP="00CD294B">
      <w:pPr>
        <w:rPr>
          <w:b/>
          <w:bCs/>
        </w:rPr>
      </w:pPr>
      <w:r>
        <w:rPr>
          <w:b/>
          <w:bCs/>
        </w:rPr>
        <w:t>Next meeting: Wednesday, March 21, 6:00PM, Jefferson School.</w:t>
      </w:r>
    </w:p>
    <w:p w14:paraId="03FBCFD3" w14:textId="77777777" w:rsidR="00072F8F" w:rsidRDefault="00072F8F" w:rsidP="00CD294B">
      <w:pPr>
        <w:rPr>
          <w:b/>
          <w:bCs/>
        </w:rPr>
      </w:pPr>
    </w:p>
    <w:p w14:paraId="2003465E" w14:textId="66622431" w:rsidR="00856890" w:rsidRPr="00CD294B" w:rsidRDefault="00856890" w:rsidP="00CD294B">
      <w:pPr>
        <w:rPr>
          <w:b/>
          <w:bCs/>
        </w:rPr>
      </w:pPr>
      <w:r>
        <w:rPr>
          <w:b/>
          <w:bCs/>
        </w:rPr>
        <w:t>Mary Ann McCurdy, VC, Acting Secretary</w:t>
      </w:r>
    </w:p>
    <w:p w14:paraId="273A6D7B" w14:textId="77777777" w:rsidR="00CD294B" w:rsidRDefault="00CD294B" w:rsidP="00CD294B">
      <w:pPr>
        <w:jc w:val="center"/>
      </w:pPr>
    </w:p>
    <w:sectPr w:rsidR="00CD2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11"/>
    <w:rsid w:val="00035A01"/>
    <w:rsid w:val="00072F8F"/>
    <w:rsid w:val="001259D5"/>
    <w:rsid w:val="002774CA"/>
    <w:rsid w:val="00587DB4"/>
    <w:rsid w:val="005A0049"/>
    <w:rsid w:val="005C6D7D"/>
    <w:rsid w:val="005D5D92"/>
    <w:rsid w:val="00792FA8"/>
    <w:rsid w:val="007D7B64"/>
    <w:rsid w:val="007E04C7"/>
    <w:rsid w:val="00856890"/>
    <w:rsid w:val="00B30311"/>
    <w:rsid w:val="00BB1B66"/>
    <w:rsid w:val="00CD294B"/>
    <w:rsid w:val="00E5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2305"/>
  <w15:chartTrackingRefBased/>
  <w15:docId w15:val="{D283FF99-46EA-0142-BD86-A0857D98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9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2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wilkinson@spokane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mccurdy</dc:creator>
  <cp:keywords/>
  <dc:description/>
  <cp:lastModifiedBy>Microsoft account</cp:lastModifiedBy>
  <cp:revision>2</cp:revision>
  <dcterms:created xsi:type="dcterms:W3CDTF">2024-03-19T00:30:00Z</dcterms:created>
  <dcterms:modified xsi:type="dcterms:W3CDTF">2024-03-19T00:30:00Z</dcterms:modified>
</cp:coreProperties>
</file>