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461B3" w:rsidRDefault="0014421D">
      <w:pPr>
        <w:spacing w:before="240" w:after="240"/>
        <w:jc w:val="center"/>
        <w:rPr>
          <w:rFonts w:ascii="Montserrat" w:eastAsia="Montserrat" w:hAnsi="Montserrat" w:cs="Montserrat"/>
        </w:rPr>
      </w:pPr>
      <w:r>
        <w:rPr>
          <w:rFonts w:ascii="Montserrat" w:eastAsia="Montserrat" w:hAnsi="Montserrat" w:cs="Montserrat"/>
          <w:b/>
        </w:rPr>
        <w:t>Comstock Neighborhood Council Meeting Minutes</w:t>
      </w:r>
    </w:p>
    <w:p w14:paraId="00000002" w14:textId="77777777" w:rsidR="00E461B3" w:rsidRDefault="0014421D">
      <w:pPr>
        <w:spacing w:before="240" w:after="240"/>
        <w:rPr>
          <w:rFonts w:ascii="Montserrat" w:eastAsia="Montserrat" w:hAnsi="Montserrat" w:cs="Montserrat"/>
        </w:rPr>
      </w:pPr>
      <w:r>
        <w:rPr>
          <w:rFonts w:ascii="Montserrat" w:eastAsia="Montserrat" w:hAnsi="Montserrat" w:cs="Montserrat"/>
        </w:rPr>
        <w:t>Date: Wednesday Jan 17th, 6:00pm - 7:30pm</w:t>
      </w:r>
    </w:p>
    <w:p w14:paraId="00000003" w14:textId="77777777" w:rsidR="00E461B3" w:rsidRDefault="0014421D">
      <w:pPr>
        <w:spacing w:before="240" w:after="240"/>
        <w:rPr>
          <w:rFonts w:ascii="Montserrat" w:eastAsia="Montserrat" w:hAnsi="Montserrat" w:cs="Montserrat"/>
        </w:rPr>
      </w:pPr>
      <w:r>
        <w:rPr>
          <w:rFonts w:ascii="Montserrat" w:eastAsia="Montserrat" w:hAnsi="Montserrat" w:cs="Montserrat"/>
        </w:rPr>
        <w:t>Location: Jefferson School multi-purpose room/cafeteria</w:t>
      </w:r>
    </w:p>
    <w:p w14:paraId="00000004" w14:textId="77777777" w:rsidR="00E461B3" w:rsidRDefault="0014421D">
      <w:pPr>
        <w:spacing w:before="240" w:after="240"/>
        <w:jc w:val="center"/>
        <w:rPr>
          <w:rFonts w:ascii="Montserrat" w:eastAsia="Montserrat" w:hAnsi="Montserrat" w:cs="Montserrat"/>
        </w:rPr>
      </w:pPr>
      <w:r>
        <w:rPr>
          <w:rFonts w:ascii="Montserrat" w:eastAsia="Montserrat" w:hAnsi="Montserrat" w:cs="Montserrat"/>
          <w:b/>
        </w:rPr>
        <w:t>Agenda</w:t>
      </w:r>
    </w:p>
    <w:p w14:paraId="00000005" w14:textId="77777777" w:rsidR="00E461B3" w:rsidRDefault="0014421D">
      <w:pPr>
        <w:spacing w:before="240" w:after="240"/>
        <w:rPr>
          <w:rFonts w:ascii="Montserrat" w:eastAsia="Montserrat" w:hAnsi="Montserrat" w:cs="Montserrat"/>
          <w:b/>
        </w:rPr>
      </w:pPr>
      <w:r>
        <w:rPr>
          <w:rFonts w:ascii="Montserrat" w:eastAsia="Montserrat" w:hAnsi="Montserrat" w:cs="Montserrat"/>
          <w:b/>
        </w:rPr>
        <w:t>Call to order</w:t>
      </w:r>
    </w:p>
    <w:p w14:paraId="00000006" w14:textId="77777777" w:rsidR="00E461B3" w:rsidRDefault="0014421D">
      <w:pPr>
        <w:spacing w:before="240" w:after="240"/>
        <w:rPr>
          <w:rFonts w:ascii="Montserrat" w:eastAsia="Montserrat" w:hAnsi="Montserrat" w:cs="Montserrat"/>
        </w:rPr>
      </w:pPr>
      <w:r>
        <w:rPr>
          <w:rFonts w:ascii="Montserrat" w:eastAsia="Montserrat" w:hAnsi="Montserrat" w:cs="Montserrat"/>
        </w:rPr>
        <w:t>Chair took minutes</w:t>
      </w:r>
    </w:p>
    <w:p w14:paraId="00000007" w14:textId="77777777" w:rsidR="00E461B3" w:rsidRDefault="0014421D">
      <w:pPr>
        <w:spacing w:before="240" w:after="240"/>
        <w:rPr>
          <w:rFonts w:ascii="Montserrat" w:eastAsia="Montserrat" w:hAnsi="Montserrat" w:cs="Montserrat"/>
        </w:rPr>
      </w:pPr>
      <w:r>
        <w:rPr>
          <w:rFonts w:ascii="Montserrat" w:eastAsia="Montserrat" w:hAnsi="Montserrat" w:cs="Montserrat"/>
        </w:rPr>
        <w:t>Motion to approve Sep 2023 and Dec 2023 minutes seconded and passed</w:t>
      </w:r>
    </w:p>
    <w:p w14:paraId="00000008" w14:textId="77777777" w:rsidR="00E461B3" w:rsidRDefault="0014421D">
      <w:pPr>
        <w:spacing w:before="240" w:after="240"/>
        <w:rPr>
          <w:rFonts w:ascii="Montserrat" w:eastAsia="Montserrat" w:hAnsi="Montserrat" w:cs="Montserrat"/>
          <w:b/>
        </w:rPr>
      </w:pPr>
      <w:r>
        <w:rPr>
          <w:rFonts w:ascii="Montserrat" w:eastAsia="Montserrat" w:hAnsi="Montserrat" w:cs="Montserrat"/>
          <w:b/>
        </w:rPr>
        <w:t>Announcements</w:t>
      </w:r>
    </w:p>
    <w:p w14:paraId="00000009" w14:textId="77777777" w:rsidR="00E461B3" w:rsidRDefault="0014421D">
      <w:pPr>
        <w:spacing w:before="240" w:after="240"/>
        <w:rPr>
          <w:rFonts w:ascii="Montserrat" w:eastAsia="Montserrat" w:hAnsi="Montserrat" w:cs="Montserrat"/>
        </w:rPr>
      </w:pPr>
      <w:r>
        <w:rPr>
          <w:rFonts w:ascii="Montserrat" w:eastAsia="Montserrat" w:hAnsi="Montserrat" w:cs="Montserrat"/>
        </w:rPr>
        <w:t xml:space="preserve">Spokane Police Department (Lt. Kyle </w:t>
      </w:r>
      <w:proofErr w:type="spellStart"/>
      <w:r>
        <w:rPr>
          <w:rFonts w:ascii="Montserrat" w:eastAsia="Montserrat" w:hAnsi="Montserrat" w:cs="Montserrat"/>
        </w:rPr>
        <w:t>Yrigollen</w:t>
      </w:r>
      <w:proofErr w:type="spellEnd"/>
      <w:r>
        <w:rPr>
          <w:rFonts w:ascii="Montserrat" w:eastAsia="Montserrat" w:hAnsi="Montserrat" w:cs="Montserrat"/>
        </w:rPr>
        <w:t>): Crime stats were circulated. Dave Randall asked if police could drive by or sit at 29th and Post where the kids hang out and party in the summer. Traffic Units trying to be more responsive, staff spun and being trained. Discussion about SPD chase policy. Speeding radar cameras are still pending, officers need to review each infraction. Residents reported speeding on High Drive.</w:t>
      </w:r>
    </w:p>
    <w:p w14:paraId="0000000A" w14:textId="3318DA7C" w:rsidR="00E461B3" w:rsidRDefault="0014421D">
      <w:pPr>
        <w:spacing w:before="240" w:after="240"/>
        <w:rPr>
          <w:rFonts w:ascii="Montserrat" w:eastAsia="Montserrat" w:hAnsi="Montserrat" w:cs="Montserrat"/>
        </w:rPr>
      </w:pPr>
      <w:r>
        <w:rPr>
          <w:rFonts w:ascii="Montserrat" w:eastAsia="Montserrat" w:hAnsi="Montserrat" w:cs="Montserrat"/>
        </w:rPr>
        <w:t xml:space="preserve">Office of Neighborhood Services (Patrick Striker): misc. announcements made. Online neighborhood resource guide is available:  </w:t>
      </w:r>
      <w:hyperlink r:id="rId4" w:history="1">
        <w:r w:rsidR="003B3F21" w:rsidRPr="00A667AF">
          <w:rPr>
            <w:rStyle w:val="Hyperlink"/>
            <w:rFonts w:ascii="Montserrat" w:eastAsia="Montserrat" w:hAnsi="Montserrat" w:cs="Montserrat"/>
          </w:rPr>
          <w:t>https:</w:t>
        </w:r>
        <w:bookmarkStart w:id="0" w:name="_GoBack"/>
        <w:bookmarkEnd w:id="0"/>
        <w:r w:rsidR="003B3F21" w:rsidRPr="00A667AF">
          <w:rPr>
            <w:rStyle w:val="Hyperlink"/>
            <w:rFonts w:ascii="Montserrat" w:eastAsia="Montserrat" w:hAnsi="Montserrat" w:cs="Montserrat"/>
          </w:rPr>
          <w:t>/</w:t>
        </w:r>
        <w:r w:rsidR="003B3F21" w:rsidRPr="00A667AF">
          <w:rPr>
            <w:rStyle w:val="Hyperlink"/>
            <w:rFonts w:ascii="Montserrat" w:eastAsia="Montserrat" w:hAnsi="Montserrat" w:cs="Montserrat"/>
          </w:rPr>
          <w:t>/static.spokanecity.org/documents/neighborhoods/resources/neighborhood-council-resource-guide.pdf</w:t>
        </w:r>
      </w:hyperlink>
      <w:r w:rsidR="003B3F21">
        <w:rPr>
          <w:rFonts w:ascii="Montserrat" w:eastAsia="Montserrat" w:hAnsi="Montserrat" w:cs="Montserrat"/>
        </w:rPr>
        <w:t xml:space="preserve"> </w:t>
      </w:r>
    </w:p>
    <w:p w14:paraId="0000000B" w14:textId="77777777" w:rsidR="00E461B3" w:rsidRDefault="0014421D">
      <w:pPr>
        <w:spacing w:before="240" w:after="240"/>
        <w:rPr>
          <w:rFonts w:ascii="Montserrat" w:eastAsia="Montserrat" w:hAnsi="Montserrat" w:cs="Montserrat"/>
        </w:rPr>
      </w:pPr>
      <w:r>
        <w:rPr>
          <w:rFonts w:ascii="Montserrat" w:eastAsia="Montserrat" w:hAnsi="Montserrat" w:cs="Montserrat"/>
        </w:rPr>
        <w:t>Chair Report (Jeff): Clean-Up Coordinator Training. WA State Senate Page Program</w:t>
      </w:r>
    </w:p>
    <w:p w14:paraId="0000000C" w14:textId="77777777" w:rsidR="00E461B3" w:rsidRDefault="0014421D">
      <w:pPr>
        <w:spacing w:before="240" w:after="240"/>
        <w:rPr>
          <w:rFonts w:ascii="Montserrat" w:eastAsia="Montserrat" w:hAnsi="Montserrat" w:cs="Montserrat"/>
        </w:rPr>
      </w:pPr>
      <w:r>
        <w:rPr>
          <w:rFonts w:ascii="Montserrat" w:eastAsia="Montserrat" w:hAnsi="Montserrat" w:cs="Montserrat"/>
        </w:rPr>
        <w:t>Vice Chair Report (Mary Ann): no report</w:t>
      </w:r>
    </w:p>
    <w:p w14:paraId="0000000D" w14:textId="77777777" w:rsidR="00E461B3" w:rsidRDefault="0014421D">
      <w:pPr>
        <w:spacing w:before="240" w:after="240"/>
        <w:rPr>
          <w:rFonts w:ascii="Montserrat" w:eastAsia="Montserrat" w:hAnsi="Montserrat" w:cs="Montserrat"/>
        </w:rPr>
      </w:pPr>
      <w:r>
        <w:rPr>
          <w:rFonts w:ascii="Montserrat" w:eastAsia="Montserrat" w:hAnsi="Montserrat" w:cs="Montserrat"/>
        </w:rPr>
        <w:t>Treasurer Report (Sandy): reported bank balance</w:t>
      </w:r>
    </w:p>
    <w:p w14:paraId="0000000E" w14:textId="77777777" w:rsidR="00E461B3" w:rsidRDefault="0014421D">
      <w:pPr>
        <w:spacing w:before="240" w:after="240"/>
        <w:rPr>
          <w:rFonts w:ascii="Montserrat" w:eastAsia="Montserrat" w:hAnsi="Montserrat" w:cs="Montserrat"/>
        </w:rPr>
      </w:pPr>
      <w:r>
        <w:rPr>
          <w:rFonts w:ascii="Montserrat" w:eastAsia="Montserrat" w:hAnsi="Montserrat" w:cs="Montserrat"/>
        </w:rPr>
        <w:t>CA Rep Report (Sandy): no report, will have more to report at next meeting.</w:t>
      </w:r>
    </w:p>
    <w:p w14:paraId="0000000F" w14:textId="77777777" w:rsidR="00E461B3" w:rsidRDefault="0014421D">
      <w:pPr>
        <w:spacing w:before="240" w:after="240"/>
        <w:rPr>
          <w:rFonts w:ascii="Montserrat" w:eastAsia="Montserrat" w:hAnsi="Montserrat" w:cs="Montserrat"/>
        </w:rPr>
      </w:pPr>
      <w:r>
        <w:rPr>
          <w:rFonts w:ascii="Montserrat" w:eastAsia="Montserrat" w:hAnsi="Montserrat" w:cs="Montserrat"/>
        </w:rPr>
        <w:t>Legislative News (Gretchen): various legislative news was reported on and discussion on how to monitor bills in progress was explained.</w:t>
      </w:r>
    </w:p>
    <w:p w14:paraId="00000010" w14:textId="77777777" w:rsidR="00E461B3" w:rsidRDefault="0014421D">
      <w:pPr>
        <w:spacing w:before="240" w:after="240"/>
        <w:rPr>
          <w:rFonts w:ascii="Montserrat" w:eastAsia="Montserrat" w:hAnsi="Montserrat" w:cs="Montserrat"/>
        </w:rPr>
      </w:pPr>
      <w:r>
        <w:rPr>
          <w:rFonts w:ascii="Montserrat" w:eastAsia="Montserrat" w:hAnsi="Montserrat" w:cs="Montserrat"/>
          <w:b/>
        </w:rPr>
        <w:t>New Business</w:t>
      </w:r>
    </w:p>
    <w:p w14:paraId="00000011" w14:textId="77777777" w:rsidR="00E461B3" w:rsidRDefault="0014421D">
      <w:pPr>
        <w:spacing w:before="240" w:after="240"/>
        <w:rPr>
          <w:rFonts w:ascii="Montserrat" w:eastAsia="Montserrat" w:hAnsi="Montserrat" w:cs="Montserrat"/>
        </w:rPr>
      </w:pPr>
      <w:r>
        <w:rPr>
          <w:rFonts w:ascii="Montserrat" w:eastAsia="Montserrat" w:hAnsi="Montserrat" w:cs="Montserrat"/>
        </w:rPr>
        <w:t xml:space="preserve">Bob </w:t>
      </w:r>
      <w:proofErr w:type="spellStart"/>
      <w:r>
        <w:rPr>
          <w:rFonts w:ascii="Montserrat" w:eastAsia="Montserrat" w:hAnsi="Montserrat" w:cs="Montserrat"/>
        </w:rPr>
        <w:t>Scarfo</w:t>
      </w:r>
      <w:proofErr w:type="spellEnd"/>
      <w:r>
        <w:rPr>
          <w:rFonts w:ascii="Montserrat" w:eastAsia="Montserrat" w:hAnsi="Montserrat" w:cs="Montserrat"/>
        </w:rPr>
        <w:t xml:space="preserve"> discussed ideas for a Memorial Garden (a quiet place for those living with dementia) for either Manito or Comstock Park.</w:t>
      </w:r>
    </w:p>
    <w:p w14:paraId="00000012" w14:textId="77777777" w:rsidR="00E461B3" w:rsidRDefault="0014421D">
      <w:pPr>
        <w:spacing w:before="240" w:after="240"/>
        <w:rPr>
          <w:rFonts w:ascii="Montserrat" w:eastAsia="Montserrat" w:hAnsi="Montserrat" w:cs="Montserrat"/>
        </w:rPr>
      </w:pPr>
      <w:r>
        <w:rPr>
          <w:rFonts w:ascii="Montserrat" w:eastAsia="Montserrat" w:hAnsi="Montserrat" w:cs="Montserrat"/>
        </w:rPr>
        <w:t xml:space="preserve">Elections for 2024: Jeff </w:t>
      </w:r>
      <w:proofErr w:type="spellStart"/>
      <w:r>
        <w:rPr>
          <w:rFonts w:ascii="Montserrat" w:eastAsia="Montserrat" w:hAnsi="Montserrat" w:cs="Montserrat"/>
        </w:rPr>
        <w:t>Mergler</w:t>
      </w:r>
      <w:proofErr w:type="spellEnd"/>
      <w:r>
        <w:rPr>
          <w:rFonts w:ascii="Montserrat" w:eastAsia="Montserrat" w:hAnsi="Montserrat" w:cs="Montserrat"/>
        </w:rPr>
        <w:t xml:space="preserve"> was elected as Comstock Neighborhood Chair for 2024. Other officers were just recently elected in Nov-Dec 2023 so they will be up for re-election at the next election in Jan 2025.</w:t>
      </w:r>
    </w:p>
    <w:p w14:paraId="00000013" w14:textId="77777777" w:rsidR="00E461B3" w:rsidRDefault="0014421D">
      <w:pPr>
        <w:spacing w:before="240" w:after="240"/>
        <w:rPr>
          <w:rFonts w:ascii="Montserrat" w:eastAsia="Montserrat" w:hAnsi="Montserrat" w:cs="Montserrat"/>
          <w:b/>
        </w:rPr>
      </w:pPr>
      <w:r>
        <w:rPr>
          <w:rFonts w:ascii="Montserrat" w:eastAsia="Montserrat" w:hAnsi="Montserrat" w:cs="Montserrat"/>
          <w:b/>
        </w:rPr>
        <w:lastRenderedPageBreak/>
        <w:t>Public Comments</w:t>
      </w:r>
    </w:p>
    <w:p w14:paraId="00000014" w14:textId="77777777" w:rsidR="00E461B3" w:rsidRDefault="0014421D">
      <w:pPr>
        <w:spacing w:before="240" w:after="240"/>
        <w:rPr>
          <w:rFonts w:ascii="Montserrat" w:eastAsia="Montserrat" w:hAnsi="Montserrat" w:cs="Montserrat"/>
        </w:rPr>
      </w:pPr>
      <w:r>
        <w:rPr>
          <w:rFonts w:ascii="Montserrat" w:eastAsia="Montserrat" w:hAnsi="Montserrat" w:cs="Montserrat"/>
        </w:rPr>
        <w:t>It was suggested that we ask Jefferson or Sacajawea schools to include information about the CNC to be included in their parent newsletter and emails.</w:t>
      </w:r>
    </w:p>
    <w:p w14:paraId="00000015" w14:textId="77777777" w:rsidR="00E461B3" w:rsidRDefault="0014421D">
      <w:pPr>
        <w:spacing w:before="240" w:after="240"/>
        <w:rPr>
          <w:rFonts w:ascii="Montserrat" w:eastAsia="Montserrat" w:hAnsi="Montserrat" w:cs="Montserrat"/>
        </w:rPr>
      </w:pPr>
      <w:r>
        <w:rPr>
          <w:rFonts w:ascii="Montserrat" w:eastAsia="Montserrat" w:hAnsi="Montserrat" w:cs="Montserrat"/>
        </w:rPr>
        <w:t>Discussion about creating a flier and posting it on bulletin boards in local businesses such as Thomas Hammer.</w:t>
      </w:r>
    </w:p>
    <w:p w14:paraId="00000016" w14:textId="77777777" w:rsidR="00E461B3" w:rsidRDefault="0014421D">
      <w:pPr>
        <w:spacing w:before="240" w:after="240"/>
        <w:rPr>
          <w:rFonts w:ascii="Montserrat" w:eastAsia="Montserrat" w:hAnsi="Montserrat" w:cs="Montserrat"/>
        </w:rPr>
      </w:pPr>
      <w:r>
        <w:rPr>
          <w:rFonts w:ascii="Montserrat" w:eastAsia="Montserrat" w:hAnsi="Montserrat" w:cs="Montserrat"/>
        </w:rPr>
        <w:t>The recurring notice in the South Hill Magazine is being reworked and there may be an article forthcoming about the CNC.</w:t>
      </w:r>
    </w:p>
    <w:sectPr w:rsidR="00E461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B3"/>
    <w:rsid w:val="0014421D"/>
    <w:rsid w:val="001A7F2D"/>
    <w:rsid w:val="003B3F21"/>
    <w:rsid w:val="00C71C3B"/>
    <w:rsid w:val="00E4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C8331-737F-425D-AC48-48E9F9D0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B3F21"/>
    <w:rPr>
      <w:color w:val="0000FF" w:themeColor="hyperlink"/>
      <w:u w:val="single"/>
    </w:rPr>
  </w:style>
  <w:style w:type="character" w:styleId="FollowedHyperlink">
    <w:name w:val="FollowedHyperlink"/>
    <w:basedOn w:val="DefaultParagraphFont"/>
    <w:uiPriority w:val="99"/>
    <w:semiHidden/>
    <w:unhideWhenUsed/>
    <w:rsid w:val="003B3F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tic.spokanecity.org/documents/neighborhoods/resources/neighborhood-council-resource-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dc:creator>
  <cp:lastModifiedBy>Microsoft account</cp:lastModifiedBy>
  <cp:revision>2</cp:revision>
  <dcterms:created xsi:type="dcterms:W3CDTF">2024-03-19T05:38:00Z</dcterms:created>
  <dcterms:modified xsi:type="dcterms:W3CDTF">2024-03-19T05:38:00Z</dcterms:modified>
</cp:coreProperties>
</file>